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81F3F">
        <w:rPr>
          <w:rFonts w:ascii="Calibri" w:hAnsi="Calibri" w:cs="Calibri"/>
          <w:b/>
          <w:sz w:val="22"/>
          <w:szCs w:val="22"/>
        </w:rPr>
        <w:t xml:space="preserve">Załącznik nr 1 do zapytania ofertowego nr </w:t>
      </w:r>
      <w:r w:rsidR="00FB45AE" w:rsidRPr="00FB45AE">
        <w:rPr>
          <w:rFonts w:ascii="Calibri" w:hAnsi="Calibri" w:cs="Calibri"/>
          <w:b/>
          <w:sz w:val="22"/>
          <w:szCs w:val="22"/>
        </w:rPr>
        <w:t>8.2-</w:t>
      </w:r>
      <w:r w:rsidR="00D33C61">
        <w:rPr>
          <w:rFonts w:ascii="Calibri" w:hAnsi="Calibri" w:cs="Calibri"/>
          <w:b/>
          <w:sz w:val="22"/>
          <w:szCs w:val="22"/>
        </w:rPr>
        <w:t>3</w:t>
      </w:r>
      <w:r w:rsidR="00FB45AE" w:rsidRPr="00FB45AE">
        <w:rPr>
          <w:rFonts w:ascii="Calibri" w:hAnsi="Calibri" w:cs="Calibri"/>
          <w:b/>
          <w:sz w:val="22"/>
          <w:szCs w:val="22"/>
        </w:rPr>
        <w:t>-02062014-VIPER</w:t>
      </w:r>
      <w:r w:rsidRPr="00B81F3F">
        <w:rPr>
          <w:rFonts w:ascii="Calibri" w:hAnsi="Calibri" w:cs="Calibri"/>
          <w:b/>
          <w:sz w:val="22"/>
          <w:szCs w:val="22"/>
        </w:rPr>
        <w:t xml:space="preserve"> z dnia </w:t>
      </w:r>
      <w:r w:rsidR="00FB45AE">
        <w:rPr>
          <w:rFonts w:ascii="Calibri" w:hAnsi="Calibri" w:cs="Calibri"/>
          <w:b/>
          <w:sz w:val="22"/>
          <w:szCs w:val="22"/>
        </w:rPr>
        <w:t>02.06</w:t>
      </w:r>
      <w:r w:rsidR="00F54F36" w:rsidRPr="00F54F36">
        <w:rPr>
          <w:rFonts w:ascii="Calibri" w:hAnsi="Calibri" w:cs="Calibri"/>
          <w:b/>
          <w:sz w:val="22"/>
          <w:szCs w:val="22"/>
        </w:rPr>
        <w:t>.201</w:t>
      </w:r>
      <w:r w:rsidR="00FB45AE">
        <w:rPr>
          <w:rFonts w:ascii="Calibri" w:hAnsi="Calibri" w:cs="Calibri"/>
          <w:b/>
          <w:sz w:val="22"/>
          <w:szCs w:val="22"/>
        </w:rPr>
        <w:t>4</w:t>
      </w:r>
      <w:r w:rsidR="00F54F36" w:rsidRPr="00F54F36">
        <w:rPr>
          <w:rFonts w:ascii="Calibri" w:hAnsi="Calibri" w:cs="Calibri"/>
          <w:b/>
          <w:sz w:val="22"/>
          <w:szCs w:val="22"/>
        </w:rPr>
        <w:t xml:space="preserve"> </w:t>
      </w:r>
      <w:r w:rsidRPr="00B81F3F">
        <w:rPr>
          <w:rFonts w:ascii="Calibri" w:hAnsi="Calibri" w:cs="Calibri"/>
          <w:b/>
          <w:sz w:val="22"/>
          <w:szCs w:val="22"/>
        </w:rPr>
        <w:t>(Formularz ofertowy)</w:t>
      </w:r>
    </w:p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Oferent:</w:t>
      </w:r>
    </w:p>
    <w:p w:rsidR="00A76D04" w:rsidRPr="00B81F3F" w:rsidRDefault="00A76D04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ab/>
      </w: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ind w:left="4962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Zamawiający:</w:t>
      </w:r>
    </w:p>
    <w:p w:rsidR="00C45E4B" w:rsidRPr="00B81F3F" w:rsidRDefault="00FB45AE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left="4962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B45AE">
        <w:rPr>
          <w:rFonts w:ascii="Calibri" w:hAnsi="Calibri" w:cs="Calibri"/>
          <w:color w:val="000000"/>
          <w:sz w:val="22"/>
          <w:szCs w:val="22"/>
        </w:rPr>
        <w:t>"DRUKARNIA VIPER" SPÓŁKA Z OGRANICZONĄ ODPOWIEDZIALNOŚCIĄ, 42-202</w:t>
      </w:r>
      <w:r>
        <w:rPr>
          <w:rFonts w:ascii="Calibri" w:hAnsi="Calibri" w:cs="Calibri"/>
          <w:color w:val="000000"/>
          <w:sz w:val="22"/>
          <w:szCs w:val="22"/>
        </w:rPr>
        <w:t xml:space="preserve"> Częstochowa, ul. Rejtana 25/35</w:t>
      </w: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OFERTA</w:t>
      </w:r>
    </w:p>
    <w:p w:rsidR="00C45E4B" w:rsidRPr="00B81F3F" w:rsidRDefault="00C45E4B" w:rsidP="00C45E4B">
      <w:pPr>
        <w:pStyle w:val="Teksttreci50"/>
        <w:shd w:val="clear" w:color="auto" w:fill="auto"/>
        <w:spacing w:line="276" w:lineRule="auto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na realizację zamówienia</w:t>
      </w:r>
    </w:p>
    <w:p w:rsidR="00C45E4B" w:rsidRPr="00B81F3F" w:rsidRDefault="00C45E4B" w:rsidP="00C45E4B">
      <w:pPr>
        <w:pStyle w:val="Teksttreci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w ramach projektu pod tytułem „</w:t>
      </w:r>
      <w:r w:rsidR="00FB45AE" w:rsidRPr="00FB45AE">
        <w:rPr>
          <w:rFonts w:ascii="Calibri" w:hAnsi="Calibri" w:cs="Calibri"/>
          <w:color w:val="000000"/>
          <w:sz w:val="22"/>
          <w:szCs w:val="22"/>
        </w:rPr>
        <w:t>Wdrożenie systemów klasy B2B integrującego zarzadzanie procesami biznesowymi w obszarze zamówień oraz przygotowania produkcji</w:t>
      </w:r>
      <w:r w:rsidRPr="00B81F3F">
        <w:rPr>
          <w:rFonts w:ascii="Calibri" w:hAnsi="Calibri" w:cs="Calibri"/>
          <w:color w:val="000000"/>
          <w:sz w:val="22"/>
          <w:szCs w:val="22"/>
        </w:rPr>
        <w:t>” w ramach Działania 8.2 Programu Operacyjnego Innowacyjna Gospodarka 2007 - 2013.</w:t>
      </w:r>
    </w:p>
    <w:p w:rsidR="00C45E4B" w:rsidRPr="00B81F3F" w:rsidRDefault="00C45E4B" w:rsidP="00C45E4B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A137AC">
      <w:pPr>
        <w:pStyle w:val="Teksttreci60"/>
        <w:numPr>
          <w:ilvl w:val="0"/>
          <w:numId w:val="11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b/>
          <w:sz w:val="22"/>
          <w:szCs w:val="22"/>
        </w:rPr>
        <w:t>Oferta złożona przez wykonawcę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115"/>
        <w:gridCol w:w="4395"/>
      </w:tblGrid>
      <w:tr w:rsidR="00C45E4B" w:rsidRPr="00B81F3F" w:rsidTr="00B81F3F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</w:tr>
      <w:tr w:rsidR="00C45E4B" w:rsidRPr="00B81F3F" w:rsidTr="00C45E4B">
        <w:trPr>
          <w:trHeight w:val="1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E4B" w:rsidRPr="00B81F3F" w:rsidRDefault="00C45E4B" w:rsidP="00C45E4B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color w:val="auto"/>
          <w:sz w:val="22"/>
          <w:szCs w:val="22"/>
        </w:rPr>
      </w:pPr>
    </w:p>
    <w:p w:rsidR="00C45E4B" w:rsidRPr="00B81F3F" w:rsidRDefault="00C45E4B" w:rsidP="00C45E4B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color w:val="auto"/>
          <w:sz w:val="22"/>
          <w:szCs w:val="22"/>
        </w:rPr>
      </w:pPr>
    </w:p>
    <w:p w:rsidR="00C45E4B" w:rsidRPr="00B81F3F" w:rsidRDefault="00C45E4B" w:rsidP="00A137AC">
      <w:pPr>
        <w:pStyle w:val="Teksttreci60"/>
        <w:numPr>
          <w:ilvl w:val="0"/>
          <w:numId w:val="11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b/>
          <w:sz w:val="22"/>
          <w:szCs w:val="22"/>
        </w:rPr>
        <w:t>Osoba do kontaktu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537"/>
      </w:tblGrid>
      <w:tr w:rsidR="00C45E4B" w:rsidRPr="00B81F3F" w:rsidTr="00B81F3F">
        <w:trPr>
          <w:trHeight w:val="369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7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E4B" w:rsidRPr="00B81F3F" w:rsidRDefault="00C45E4B" w:rsidP="00C45E4B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</w:pPr>
      <w:bookmarkStart w:id="1" w:name="bookmark0"/>
    </w:p>
    <w:p w:rsidR="00C45E4B" w:rsidRPr="00B81F3F" w:rsidRDefault="00C45E4B" w:rsidP="00C45E4B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</w:pPr>
      <w:r w:rsidRPr="00B81F3F"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  <w:br w:type="page"/>
      </w:r>
    </w:p>
    <w:p w:rsidR="00C45E4B" w:rsidRPr="00B81F3F" w:rsidRDefault="00C45E4B" w:rsidP="00A137AC">
      <w:pPr>
        <w:pStyle w:val="Nagwek11"/>
        <w:keepNext/>
        <w:keepLines/>
        <w:numPr>
          <w:ilvl w:val="0"/>
          <w:numId w:val="11"/>
        </w:numPr>
        <w:shd w:val="clear" w:color="auto" w:fill="auto"/>
        <w:tabs>
          <w:tab w:val="left" w:pos="77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Nagwek1Arial8ptMaelitery"/>
          <w:rFonts w:ascii="Calibri" w:hAnsi="Calibri" w:cs="Calibri"/>
          <w:b/>
          <w:sz w:val="22"/>
          <w:szCs w:val="22"/>
        </w:rPr>
        <w:lastRenderedPageBreak/>
        <w:t>Treść oferty</w:t>
      </w:r>
      <w:bookmarkEnd w:id="1"/>
    </w:p>
    <w:p w:rsidR="00C45E4B" w:rsidRPr="00B81F3F" w:rsidRDefault="00C45E4B" w:rsidP="00A137AC">
      <w:pPr>
        <w:pStyle w:val="Teksttreci0"/>
        <w:numPr>
          <w:ilvl w:val="0"/>
          <w:numId w:val="12"/>
        </w:numPr>
        <w:shd w:val="clear" w:color="auto" w:fill="auto"/>
        <w:tabs>
          <w:tab w:val="left" w:pos="835"/>
        </w:tabs>
        <w:spacing w:line="276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Przedmiot zamówienia: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0"/>
        <w:gridCol w:w="2074"/>
        <w:gridCol w:w="1770"/>
      </w:tblGrid>
      <w:tr w:rsidR="00FB45AE" w:rsidRPr="00B81F3F" w:rsidTr="00FB45AE">
        <w:trPr>
          <w:trHeight w:val="468"/>
        </w:trPr>
        <w:tc>
          <w:tcPr>
            <w:tcW w:w="2943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Nazwa przedmiotu zamówienia zgodnie z zapytaniem ofertowym</w:t>
            </w:r>
          </w:p>
        </w:tc>
        <w:tc>
          <w:tcPr>
            <w:tcW w:w="1110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Cena netto [PLN]</w:t>
            </w:r>
          </w:p>
        </w:tc>
        <w:tc>
          <w:tcPr>
            <w:tcW w:w="947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Termin</w:t>
            </w:r>
          </w:p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wykonania</w:t>
            </w: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>Usługi informatyczne i techniczne związane z wdrożeniem oraz instalacją infrastruktury technicznej Modułu Ofertowania, Sprzedaży i Zaopatrzenia (MOSZ) 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Pr="00A76D0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Teksttreci6pt"/>
                <w:rFonts w:ascii="Calibri" w:hAnsi="Calibri" w:cs="Calibri"/>
                <w:sz w:val="22"/>
                <w:szCs w:val="22"/>
              </w:rPr>
              <w:t>10.06.2014 -</w:t>
            </w:r>
            <w:r>
              <w:t xml:space="preserve"> </w:t>
            </w:r>
            <w:r w:rsidRPr="00B25A54">
              <w:rPr>
                <w:rStyle w:val="Teksttreci6pt"/>
                <w:rFonts w:ascii="Calibri" w:hAnsi="Calibri" w:cs="Calibri"/>
                <w:sz w:val="22"/>
                <w:szCs w:val="22"/>
              </w:rPr>
              <w:t>30.03.2015</w:t>
            </w: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 xml:space="preserve">Internetowa Platforma Weryfikacji Plików w technologii </w:t>
            </w:r>
            <w:proofErr w:type="spellStart"/>
            <w:r w:rsidRPr="00B25A54">
              <w:rPr>
                <w:rFonts w:ascii="Calibri" w:hAnsi="Calibri" w:cs="Calibri"/>
                <w:sz w:val="22"/>
                <w:szCs w:val="22"/>
              </w:rPr>
              <w:t>SaaS</w:t>
            </w:r>
            <w:proofErr w:type="spellEnd"/>
            <w:r w:rsidRPr="00B25A54">
              <w:rPr>
                <w:rFonts w:ascii="Calibri" w:hAnsi="Calibri" w:cs="Calibri"/>
                <w:sz w:val="22"/>
                <w:szCs w:val="22"/>
              </w:rPr>
              <w:t xml:space="preserve"> (IPWPSAAS)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Style w:val="Teksttreci6pt"/>
                <w:rFonts w:ascii="Calibri" w:hAnsi="Calibri" w:cs="Calibri"/>
                <w:sz w:val="22"/>
                <w:szCs w:val="22"/>
              </w:rPr>
            </w:pP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>Zakup wartości niematerialnych i prawnych w postaci licencji Systemu Planowania i Obsługi Produkcji  (SPOP)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Style w:val="Teksttreci6pt"/>
                <w:rFonts w:ascii="Calibri" w:hAnsi="Calibri" w:cs="Calibri"/>
                <w:sz w:val="22"/>
                <w:szCs w:val="22"/>
              </w:rPr>
            </w:pP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>Usługi informatyczne i techniczne związane z wdrożeniem oraz instalacją infrastruktury technicznej  Systemu Planowania i Obsługi Produkcji  (SPOP)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Style w:val="Teksttreci6pt"/>
                <w:rFonts w:ascii="Calibri" w:hAnsi="Calibri" w:cs="Calibri"/>
                <w:sz w:val="22"/>
                <w:szCs w:val="22"/>
              </w:rPr>
            </w:pP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>Zakup wartości niematerialnych i prawnych w postaci licencji Modułu Obsługi Magazynu (MOM)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Style w:val="Teksttreci6pt"/>
                <w:rFonts w:ascii="Calibri" w:hAnsi="Calibri" w:cs="Calibri"/>
                <w:sz w:val="22"/>
                <w:szCs w:val="22"/>
              </w:rPr>
            </w:pPr>
          </w:p>
        </w:tc>
      </w:tr>
      <w:tr w:rsidR="00B25A54" w:rsidRPr="00B81F3F" w:rsidTr="00B25A5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25A54" w:rsidRDefault="00B25A54" w:rsidP="00B25A54">
            <w:pPr>
              <w:pStyle w:val="Teksttreci0"/>
              <w:spacing w:line="276" w:lineRule="auto"/>
              <w:ind w:left="142" w:firstLine="0"/>
              <w:rPr>
                <w:rFonts w:ascii="Calibri" w:hAnsi="Calibri" w:cs="Calibri"/>
                <w:sz w:val="22"/>
                <w:szCs w:val="22"/>
              </w:rPr>
            </w:pPr>
            <w:r w:rsidRPr="00B25A54">
              <w:rPr>
                <w:rFonts w:ascii="Calibri" w:hAnsi="Calibri" w:cs="Calibri"/>
                <w:sz w:val="22"/>
                <w:szCs w:val="22"/>
              </w:rPr>
              <w:t>Usługi informatyczne i techniczne związane z wdrożeniem oraz instalacją infrastruktury technicznej  Modułu Obsługi  Magazynu (MOM)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5A54" w:rsidRPr="00B81F3F" w:rsidRDefault="00B25A54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A54" w:rsidRDefault="00B25A54" w:rsidP="00FB45AE">
            <w:pPr>
              <w:pStyle w:val="Teksttreci0"/>
              <w:spacing w:line="276" w:lineRule="auto"/>
              <w:ind w:firstLine="12"/>
              <w:jc w:val="center"/>
              <w:rPr>
                <w:rStyle w:val="Teksttreci6pt"/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E4B" w:rsidRPr="00B81F3F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C45E4B" w:rsidRPr="00C45E4B" w:rsidRDefault="00C45E4B" w:rsidP="00A137AC">
      <w:pPr>
        <w:pStyle w:val="Teksttreci0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Całkowita cena netto:</w:t>
      </w:r>
      <w:r w:rsidR="00A76D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…………………..</w:t>
      </w:r>
      <w:r w:rsidR="00A76D04">
        <w:rPr>
          <w:rFonts w:ascii="Calibri" w:hAnsi="Calibri" w:cs="Calibri"/>
          <w:sz w:val="22"/>
          <w:szCs w:val="22"/>
        </w:rPr>
        <w:t xml:space="preserve"> zł</w:t>
      </w:r>
    </w:p>
    <w:p w:rsidR="00C45E4B" w:rsidRDefault="00C45E4B" w:rsidP="00A137AC">
      <w:pPr>
        <w:pStyle w:val="Teksttreci0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Zapoznaliśmy się ze specyfikacją konkursu ofert oraz załącznikami i nie wnosimy do niej zastrzeżeń oraz zdobyliśmy informacje niezbędne do właściwego wykonania zamówienia.</w:t>
      </w:r>
    </w:p>
    <w:p w:rsidR="00A76D04" w:rsidRPr="00C45E4B" w:rsidRDefault="00A76D04" w:rsidP="00A137AC">
      <w:pPr>
        <w:pStyle w:val="Teksttreci0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76D04">
        <w:rPr>
          <w:rFonts w:ascii="Calibri" w:hAnsi="Calibri" w:cs="Calibri"/>
          <w:sz w:val="22"/>
          <w:szCs w:val="22"/>
        </w:rPr>
        <w:t>Oferent niniejszym potwierdza pełną zgodność specyfikacji przedmiotu zamówienia z wymogami Zamawiającego określonymi w zapytaniu ofertowym.</w:t>
      </w:r>
    </w:p>
    <w:p w:rsidR="00C45E4B" w:rsidRPr="00C45E4B" w:rsidRDefault="00C45E4B" w:rsidP="00A137AC">
      <w:pPr>
        <w:pStyle w:val="Teksttreci0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Jesteśmy związani niniejszą ofertą na czas 30 dni.</w:t>
      </w:r>
    </w:p>
    <w:p w:rsidR="00C45E4B" w:rsidRDefault="00C45E4B" w:rsidP="00A137AC">
      <w:pPr>
        <w:pStyle w:val="Teksttreci0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Zobowiązujemy się - w przypadku wybrania naszej oferty - do zawarcia umowy w miejscu i terminie wyznaczonym przez Zamawiającego.</w:t>
      </w:r>
    </w:p>
    <w:p w:rsidR="00A76D04" w:rsidRDefault="00A76D04" w:rsidP="00A76D04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A76D04" w:rsidRPr="00C45E4B" w:rsidRDefault="00A76D04" w:rsidP="00A76D04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C45E4B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A76D04" w:rsidRDefault="00A76D04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746"/>
      </w:tblGrid>
      <w:tr w:rsidR="00C45E4B" w:rsidRPr="00B81F3F" w:rsidTr="00B81F3F"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 dnia………………………..</w:t>
            </w:r>
          </w:p>
        </w:tc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C45E4B" w:rsidRPr="00B81F3F" w:rsidTr="00B81F3F">
        <w:tc>
          <w:tcPr>
            <w:tcW w:w="4747" w:type="dxa"/>
            <w:shd w:val="clear" w:color="auto" w:fill="auto"/>
          </w:tcPr>
          <w:p w:rsidR="00C45E4B" w:rsidRPr="00B81F3F" w:rsidRDefault="00A76D04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Miejscowość</w:t>
            </w:r>
          </w:p>
        </w:tc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pacing w:line="276" w:lineRule="auto"/>
              <w:ind w:firstLine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Podpis </w:t>
            </w:r>
            <w:r w:rsidR="00A76D04"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i pieczęć </w:t>
            </w: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osoby (osób) upoważnionej do</w:t>
            </w:r>
            <w:r w:rsidR="00A76D04"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występowania w imieniu Oferenta</w:t>
            </w:r>
          </w:p>
        </w:tc>
      </w:tr>
    </w:tbl>
    <w:p w:rsidR="00C45E4B" w:rsidRPr="00B81F3F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sectPr w:rsidR="00C45E4B" w:rsidRPr="00B81F3F" w:rsidSect="00801F1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1106" w:bottom="567" w:left="144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36" w:rsidRDefault="005C2A36">
      <w:r>
        <w:separator/>
      </w:r>
    </w:p>
  </w:endnote>
  <w:endnote w:type="continuationSeparator" w:id="0">
    <w:p w:rsidR="005C2A36" w:rsidRDefault="005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Pr="00964AA7" w:rsidRDefault="00CE5348" w:rsidP="00964AA7">
    <w:pPr>
      <w:pStyle w:val="FreeFormA"/>
    </w:pPr>
    <w:r w:rsidRPr="00964AA7">
      <w:t>Projekt współfinansowany ze środków Europejskiego Funduszu Rozwoju Regionalnego w ramach Programu Operacyjnego Innowacyjna Gospodarka, 2007-2013</w:t>
    </w:r>
  </w:p>
  <w:p w:rsidR="00CE5348" w:rsidRPr="009C7841" w:rsidRDefault="00CE5348">
    <w:pPr>
      <w:pStyle w:val="Stopka"/>
      <w:jc w:val="center"/>
    </w:pPr>
  </w:p>
  <w:p w:rsidR="00CE5348" w:rsidRDefault="00CE53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5348" w:rsidRDefault="00CE5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Default="00CE5348" w:rsidP="00964AA7">
    <w:pPr>
      <w:pStyle w:val="FreeFormA"/>
    </w:pPr>
  </w:p>
  <w:p w:rsidR="00CE5348" w:rsidRPr="009430E5" w:rsidRDefault="00CE5348" w:rsidP="00964AA7">
    <w:pPr>
      <w:pStyle w:val="FreeFormA"/>
    </w:pPr>
    <w:r w:rsidRPr="009430E5">
      <w:t>Projekt współfinansowany ze środków Europejskiego Funduszu Rozwoju Regionalnego w ramach Programu Operacyjnego In</w:t>
    </w:r>
    <w:r>
      <w:t>nowacyjna Gospodarka, 2007-2013</w:t>
    </w:r>
  </w:p>
  <w:p w:rsidR="00CE5348" w:rsidRPr="009C7841" w:rsidRDefault="00CE5348" w:rsidP="00964AA7">
    <w:pPr>
      <w:pStyle w:val="FreeFormA"/>
    </w:pPr>
  </w:p>
  <w:p w:rsidR="00CE5348" w:rsidRPr="009C7841" w:rsidRDefault="00CE5348" w:rsidP="00964AA7">
    <w:pPr>
      <w:pStyle w:val="FreeFormA"/>
    </w:pPr>
  </w:p>
  <w:p w:rsidR="00CE5348" w:rsidRPr="009C7841" w:rsidRDefault="00CE5348" w:rsidP="00964AA7">
    <w:pPr>
      <w:pStyle w:val="FreeForm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36" w:rsidRDefault="005C2A36">
      <w:r>
        <w:separator/>
      </w:r>
    </w:p>
  </w:footnote>
  <w:footnote w:type="continuationSeparator" w:id="0">
    <w:p w:rsidR="005C2A36" w:rsidRDefault="005C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3F509E">
      <w:trPr>
        <w:trHeight w:val="672"/>
      </w:trPr>
      <w:tc>
        <w:tcPr>
          <w:tcW w:w="3227" w:type="dxa"/>
        </w:tcPr>
        <w:p w:rsidR="00CE5348" w:rsidRPr="009430E5" w:rsidRDefault="00E722F4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CE5348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</w:p>
      </w:tc>
      <w:tc>
        <w:tcPr>
          <w:tcW w:w="3748" w:type="dxa"/>
        </w:tcPr>
        <w:p w:rsidR="00CE5348" w:rsidRPr="009430E5" w:rsidRDefault="00E722F4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2" name="Obraz 2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Default="00CE5348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426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E722F4">
      <w:trPr>
        <w:trHeight w:val="672"/>
      </w:trPr>
      <w:tc>
        <w:tcPr>
          <w:tcW w:w="3227" w:type="dxa"/>
        </w:tcPr>
        <w:p w:rsidR="00CE5348" w:rsidRPr="009430E5" w:rsidRDefault="00E722F4" w:rsidP="009430E5">
          <w:pPr>
            <w:pStyle w:val="Nagwek1"/>
            <w:jc w:val="left"/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E722F4" w:rsidP="00185210">
          <w:pPr>
            <w:pStyle w:val="Nagwek1"/>
            <w:jc w:val="center"/>
            <w:rPr>
              <w:sz w:val="20"/>
              <w:lang w:bidi="x-none"/>
            </w:rPr>
          </w:pPr>
          <w:r>
            <w:rPr>
              <w:noProof/>
              <w:sz w:val="20"/>
              <w:lang w:val="pl-PL"/>
            </w:rPr>
            <w:drawing>
              <wp:inline distT="0" distB="0" distL="0" distR="0">
                <wp:extent cx="1661160" cy="472440"/>
                <wp:effectExtent l="0" t="0" r="0" b="0"/>
                <wp:docPr id="4" name="Obraz 4" descr="filharmoni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ilharmoni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</w:tcPr>
        <w:p w:rsidR="00CE5348" w:rsidRPr="009430E5" w:rsidRDefault="00E722F4" w:rsidP="009430E5">
          <w:pPr>
            <w:pStyle w:val="Nagwek1"/>
            <w:jc w:val="left"/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5" name="Obraz 5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Pr="00166FC0" w:rsidRDefault="00CE5348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DOTACJE NA INNOWACJE</w:t>
    </w:r>
  </w:p>
  <w:p w:rsidR="00CE5348" w:rsidRPr="00166FC0" w:rsidRDefault="00CE5348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INWESTUJEMY W WASZĄ PRZYSZŁOŚĆ</w:t>
    </w:r>
  </w:p>
  <w:p w:rsidR="00CE5348" w:rsidRDefault="00CE5348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D15"/>
    <w:multiLevelType w:val="hybridMultilevel"/>
    <w:tmpl w:val="E03AA0AC"/>
    <w:lvl w:ilvl="0" w:tplc="0415000F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F985FFD"/>
    <w:multiLevelType w:val="hybridMultilevel"/>
    <w:tmpl w:val="7728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4171"/>
    <w:multiLevelType w:val="hybridMultilevel"/>
    <w:tmpl w:val="CD4EACE8"/>
    <w:lvl w:ilvl="0" w:tplc="44944EF4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C4435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5C59A8">
      <w:numFmt w:val="bullet"/>
      <w:lvlText w:val="•"/>
      <w:lvlJc w:val="left"/>
      <w:pPr>
        <w:ind w:left="3960" w:hanging="72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9B7"/>
    <w:multiLevelType w:val="hybridMultilevel"/>
    <w:tmpl w:val="C72C82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CCD740">
      <w:start w:val="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665E"/>
    <w:multiLevelType w:val="hybridMultilevel"/>
    <w:tmpl w:val="E6CA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7F1F"/>
    <w:multiLevelType w:val="hybridMultilevel"/>
    <w:tmpl w:val="34B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29BA"/>
    <w:multiLevelType w:val="hybridMultilevel"/>
    <w:tmpl w:val="B56EAEEC"/>
    <w:lvl w:ilvl="0" w:tplc="55168FDE">
      <w:start w:val="1"/>
      <w:numFmt w:val="bullet"/>
      <w:pStyle w:val="15pu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329E"/>
    <w:multiLevelType w:val="hybridMultilevel"/>
    <w:tmpl w:val="4868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2776"/>
    <w:multiLevelType w:val="hybridMultilevel"/>
    <w:tmpl w:val="2092E8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639B0"/>
    <w:multiLevelType w:val="hybridMultilevel"/>
    <w:tmpl w:val="8554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634A0"/>
    <w:multiLevelType w:val="multilevel"/>
    <w:tmpl w:val="5D562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027DA"/>
    <w:multiLevelType w:val="hybridMultilevel"/>
    <w:tmpl w:val="2828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B6"/>
    <w:multiLevelType w:val="hybridMultilevel"/>
    <w:tmpl w:val="BDA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FD4B96"/>
    <w:multiLevelType w:val="multilevel"/>
    <w:tmpl w:val="0A745B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73504"/>
    <w:multiLevelType w:val="hybridMultilevel"/>
    <w:tmpl w:val="3B1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1442"/>
    <w:multiLevelType w:val="hybridMultilevel"/>
    <w:tmpl w:val="C26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F3690"/>
    <w:multiLevelType w:val="hybridMultilevel"/>
    <w:tmpl w:val="CA1E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B"/>
    <w:rsid w:val="00000DB1"/>
    <w:rsid w:val="00002D0F"/>
    <w:rsid w:val="00006FF9"/>
    <w:rsid w:val="00017C19"/>
    <w:rsid w:val="00021131"/>
    <w:rsid w:val="00022601"/>
    <w:rsid w:val="000350AF"/>
    <w:rsid w:val="000429BB"/>
    <w:rsid w:val="00044218"/>
    <w:rsid w:val="000454BF"/>
    <w:rsid w:val="000510A4"/>
    <w:rsid w:val="00051AF3"/>
    <w:rsid w:val="000577D1"/>
    <w:rsid w:val="000643C8"/>
    <w:rsid w:val="00071DBE"/>
    <w:rsid w:val="00072B49"/>
    <w:rsid w:val="000768BA"/>
    <w:rsid w:val="000A237A"/>
    <w:rsid w:val="000A55A6"/>
    <w:rsid w:val="000C30CD"/>
    <w:rsid w:val="000C7329"/>
    <w:rsid w:val="000F26A6"/>
    <w:rsid w:val="000F4AF3"/>
    <w:rsid w:val="000F60D4"/>
    <w:rsid w:val="000F65A5"/>
    <w:rsid w:val="000F7A31"/>
    <w:rsid w:val="001002A8"/>
    <w:rsid w:val="00101F26"/>
    <w:rsid w:val="00103592"/>
    <w:rsid w:val="00135A16"/>
    <w:rsid w:val="00135C9B"/>
    <w:rsid w:val="00153BA4"/>
    <w:rsid w:val="00157AAA"/>
    <w:rsid w:val="00161B61"/>
    <w:rsid w:val="00166FC0"/>
    <w:rsid w:val="00185210"/>
    <w:rsid w:val="00185A8D"/>
    <w:rsid w:val="00186D93"/>
    <w:rsid w:val="00187CCA"/>
    <w:rsid w:val="001937D9"/>
    <w:rsid w:val="00195311"/>
    <w:rsid w:val="00196892"/>
    <w:rsid w:val="001A320C"/>
    <w:rsid w:val="001A3454"/>
    <w:rsid w:val="001D284F"/>
    <w:rsid w:val="001F1686"/>
    <w:rsid w:val="001F2F31"/>
    <w:rsid w:val="002016C6"/>
    <w:rsid w:val="002029B4"/>
    <w:rsid w:val="00212FC0"/>
    <w:rsid w:val="00214393"/>
    <w:rsid w:val="00224524"/>
    <w:rsid w:val="002266D5"/>
    <w:rsid w:val="00260CDE"/>
    <w:rsid w:val="00270177"/>
    <w:rsid w:val="00273F26"/>
    <w:rsid w:val="0027588E"/>
    <w:rsid w:val="002A064F"/>
    <w:rsid w:val="002B562F"/>
    <w:rsid w:val="002B5790"/>
    <w:rsid w:val="002E07B5"/>
    <w:rsid w:val="002F0EB9"/>
    <w:rsid w:val="002F4E2B"/>
    <w:rsid w:val="003057E1"/>
    <w:rsid w:val="00305FFB"/>
    <w:rsid w:val="00324F92"/>
    <w:rsid w:val="00330F62"/>
    <w:rsid w:val="00331527"/>
    <w:rsid w:val="003403F1"/>
    <w:rsid w:val="00342607"/>
    <w:rsid w:val="00347065"/>
    <w:rsid w:val="003520B6"/>
    <w:rsid w:val="003652CC"/>
    <w:rsid w:val="00373736"/>
    <w:rsid w:val="003822C3"/>
    <w:rsid w:val="00395701"/>
    <w:rsid w:val="003965DB"/>
    <w:rsid w:val="003A0141"/>
    <w:rsid w:val="003A09AA"/>
    <w:rsid w:val="003A2D1B"/>
    <w:rsid w:val="003B1435"/>
    <w:rsid w:val="003B3861"/>
    <w:rsid w:val="003D3D08"/>
    <w:rsid w:val="003E736A"/>
    <w:rsid w:val="003F509E"/>
    <w:rsid w:val="00402504"/>
    <w:rsid w:val="004208A6"/>
    <w:rsid w:val="00425AE9"/>
    <w:rsid w:val="0042659E"/>
    <w:rsid w:val="004434E5"/>
    <w:rsid w:val="0045052E"/>
    <w:rsid w:val="00460BB7"/>
    <w:rsid w:val="00463184"/>
    <w:rsid w:val="00464289"/>
    <w:rsid w:val="00464F3D"/>
    <w:rsid w:val="00465227"/>
    <w:rsid w:val="00467D94"/>
    <w:rsid w:val="00472622"/>
    <w:rsid w:val="00477149"/>
    <w:rsid w:val="0048643E"/>
    <w:rsid w:val="004A5F8D"/>
    <w:rsid w:val="004B1FE5"/>
    <w:rsid w:val="004B475A"/>
    <w:rsid w:val="004D4AF4"/>
    <w:rsid w:val="0050656C"/>
    <w:rsid w:val="00515565"/>
    <w:rsid w:val="00515E3A"/>
    <w:rsid w:val="0051630B"/>
    <w:rsid w:val="00523B47"/>
    <w:rsid w:val="00526CFE"/>
    <w:rsid w:val="005431E7"/>
    <w:rsid w:val="00547CCA"/>
    <w:rsid w:val="00560137"/>
    <w:rsid w:val="00561158"/>
    <w:rsid w:val="00564FA0"/>
    <w:rsid w:val="00571273"/>
    <w:rsid w:val="00571E48"/>
    <w:rsid w:val="0057496E"/>
    <w:rsid w:val="0058187B"/>
    <w:rsid w:val="0058593D"/>
    <w:rsid w:val="00590B19"/>
    <w:rsid w:val="00595DAA"/>
    <w:rsid w:val="005A4F10"/>
    <w:rsid w:val="005B1CE1"/>
    <w:rsid w:val="005B6636"/>
    <w:rsid w:val="005C2A36"/>
    <w:rsid w:val="005D037A"/>
    <w:rsid w:val="005D142A"/>
    <w:rsid w:val="005E28D5"/>
    <w:rsid w:val="005E2B86"/>
    <w:rsid w:val="005E40F0"/>
    <w:rsid w:val="005F2EDB"/>
    <w:rsid w:val="005F41BA"/>
    <w:rsid w:val="005F47C1"/>
    <w:rsid w:val="006011C7"/>
    <w:rsid w:val="0061058B"/>
    <w:rsid w:val="00621369"/>
    <w:rsid w:val="00640182"/>
    <w:rsid w:val="0064307C"/>
    <w:rsid w:val="006472D8"/>
    <w:rsid w:val="00681984"/>
    <w:rsid w:val="00695B66"/>
    <w:rsid w:val="006B5512"/>
    <w:rsid w:val="006B7A4A"/>
    <w:rsid w:val="006D035C"/>
    <w:rsid w:val="006D318E"/>
    <w:rsid w:val="006D3C89"/>
    <w:rsid w:val="006E3538"/>
    <w:rsid w:val="006E4B06"/>
    <w:rsid w:val="006E6CAC"/>
    <w:rsid w:val="006F0C76"/>
    <w:rsid w:val="006F707C"/>
    <w:rsid w:val="00713AA6"/>
    <w:rsid w:val="007165CE"/>
    <w:rsid w:val="007219D6"/>
    <w:rsid w:val="00737B19"/>
    <w:rsid w:val="00745DD1"/>
    <w:rsid w:val="007466BA"/>
    <w:rsid w:val="00753FE4"/>
    <w:rsid w:val="00756848"/>
    <w:rsid w:val="007625C8"/>
    <w:rsid w:val="00765927"/>
    <w:rsid w:val="00780D9A"/>
    <w:rsid w:val="00781083"/>
    <w:rsid w:val="00796120"/>
    <w:rsid w:val="007A22E4"/>
    <w:rsid w:val="007B25D0"/>
    <w:rsid w:val="007C4714"/>
    <w:rsid w:val="007C5A53"/>
    <w:rsid w:val="007D3251"/>
    <w:rsid w:val="007E06AB"/>
    <w:rsid w:val="007E361C"/>
    <w:rsid w:val="007E5178"/>
    <w:rsid w:val="007E61A1"/>
    <w:rsid w:val="00801F1A"/>
    <w:rsid w:val="00813B16"/>
    <w:rsid w:val="008152FE"/>
    <w:rsid w:val="008240D9"/>
    <w:rsid w:val="00826765"/>
    <w:rsid w:val="0083372C"/>
    <w:rsid w:val="00833A83"/>
    <w:rsid w:val="0083495C"/>
    <w:rsid w:val="00836750"/>
    <w:rsid w:val="00860D76"/>
    <w:rsid w:val="00863369"/>
    <w:rsid w:val="00864A8A"/>
    <w:rsid w:val="008753AF"/>
    <w:rsid w:val="008834E6"/>
    <w:rsid w:val="008962F0"/>
    <w:rsid w:val="008A34FE"/>
    <w:rsid w:val="008A49D4"/>
    <w:rsid w:val="008C0F0D"/>
    <w:rsid w:val="008F0836"/>
    <w:rsid w:val="00904BCC"/>
    <w:rsid w:val="00913736"/>
    <w:rsid w:val="00923BDE"/>
    <w:rsid w:val="009430E5"/>
    <w:rsid w:val="0094584E"/>
    <w:rsid w:val="00945888"/>
    <w:rsid w:val="00953425"/>
    <w:rsid w:val="00955AAD"/>
    <w:rsid w:val="00960BE5"/>
    <w:rsid w:val="00964AA7"/>
    <w:rsid w:val="00983494"/>
    <w:rsid w:val="00985F25"/>
    <w:rsid w:val="0098672B"/>
    <w:rsid w:val="009A7714"/>
    <w:rsid w:val="009C7841"/>
    <w:rsid w:val="009D1478"/>
    <w:rsid w:val="009D2F5F"/>
    <w:rsid w:val="009D73B3"/>
    <w:rsid w:val="009E624D"/>
    <w:rsid w:val="009F0A92"/>
    <w:rsid w:val="00A01516"/>
    <w:rsid w:val="00A056F4"/>
    <w:rsid w:val="00A068C4"/>
    <w:rsid w:val="00A137AC"/>
    <w:rsid w:val="00A301CB"/>
    <w:rsid w:val="00A51D0E"/>
    <w:rsid w:val="00A6440A"/>
    <w:rsid w:val="00A647FE"/>
    <w:rsid w:val="00A655C5"/>
    <w:rsid w:val="00A6792E"/>
    <w:rsid w:val="00A76D04"/>
    <w:rsid w:val="00AA0D5E"/>
    <w:rsid w:val="00AA3489"/>
    <w:rsid w:val="00AB392C"/>
    <w:rsid w:val="00AD16BA"/>
    <w:rsid w:val="00AD3A4F"/>
    <w:rsid w:val="00AF2632"/>
    <w:rsid w:val="00AF7D6D"/>
    <w:rsid w:val="00B00B4F"/>
    <w:rsid w:val="00B047AF"/>
    <w:rsid w:val="00B07D73"/>
    <w:rsid w:val="00B206E9"/>
    <w:rsid w:val="00B25A54"/>
    <w:rsid w:val="00B3291C"/>
    <w:rsid w:val="00B34CD8"/>
    <w:rsid w:val="00B37777"/>
    <w:rsid w:val="00B437EF"/>
    <w:rsid w:val="00B4495E"/>
    <w:rsid w:val="00B643BC"/>
    <w:rsid w:val="00B65F9C"/>
    <w:rsid w:val="00B732C8"/>
    <w:rsid w:val="00B7534A"/>
    <w:rsid w:val="00B75BA9"/>
    <w:rsid w:val="00B7612E"/>
    <w:rsid w:val="00B80DEC"/>
    <w:rsid w:val="00B81F3F"/>
    <w:rsid w:val="00B958E0"/>
    <w:rsid w:val="00B9689C"/>
    <w:rsid w:val="00BA0E1E"/>
    <w:rsid w:val="00BA1915"/>
    <w:rsid w:val="00BA6CA7"/>
    <w:rsid w:val="00BA755F"/>
    <w:rsid w:val="00BB19BD"/>
    <w:rsid w:val="00BB2EF9"/>
    <w:rsid w:val="00BB5D1A"/>
    <w:rsid w:val="00BC1761"/>
    <w:rsid w:val="00BC4B89"/>
    <w:rsid w:val="00BE3FAF"/>
    <w:rsid w:val="00BE65E9"/>
    <w:rsid w:val="00BF775C"/>
    <w:rsid w:val="00C012AB"/>
    <w:rsid w:val="00C06E71"/>
    <w:rsid w:val="00C14C7E"/>
    <w:rsid w:val="00C255B3"/>
    <w:rsid w:val="00C32D23"/>
    <w:rsid w:val="00C36E9B"/>
    <w:rsid w:val="00C45E4B"/>
    <w:rsid w:val="00C6136F"/>
    <w:rsid w:val="00C63450"/>
    <w:rsid w:val="00C70CD0"/>
    <w:rsid w:val="00C81626"/>
    <w:rsid w:val="00C94B1F"/>
    <w:rsid w:val="00CA792A"/>
    <w:rsid w:val="00CB7FE2"/>
    <w:rsid w:val="00CC6303"/>
    <w:rsid w:val="00CD48F2"/>
    <w:rsid w:val="00CE1CB8"/>
    <w:rsid w:val="00CE35A1"/>
    <w:rsid w:val="00CE5348"/>
    <w:rsid w:val="00CE79E8"/>
    <w:rsid w:val="00CF3D61"/>
    <w:rsid w:val="00CF45A2"/>
    <w:rsid w:val="00D056DD"/>
    <w:rsid w:val="00D14261"/>
    <w:rsid w:val="00D14E2E"/>
    <w:rsid w:val="00D33C61"/>
    <w:rsid w:val="00D627C6"/>
    <w:rsid w:val="00D668D6"/>
    <w:rsid w:val="00D82CBF"/>
    <w:rsid w:val="00D90AB1"/>
    <w:rsid w:val="00DA16A0"/>
    <w:rsid w:val="00DB2604"/>
    <w:rsid w:val="00DB4C5A"/>
    <w:rsid w:val="00DC111F"/>
    <w:rsid w:val="00DC75CE"/>
    <w:rsid w:val="00DD544B"/>
    <w:rsid w:val="00DE03CA"/>
    <w:rsid w:val="00DE2B03"/>
    <w:rsid w:val="00DE33EA"/>
    <w:rsid w:val="00DE5A93"/>
    <w:rsid w:val="00DE5D18"/>
    <w:rsid w:val="00DF1A8F"/>
    <w:rsid w:val="00DF5E41"/>
    <w:rsid w:val="00DF622C"/>
    <w:rsid w:val="00DF6615"/>
    <w:rsid w:val="00E05698"/>
    <w:rsid w:val="00E379E3"/>
    <w:rsid w:val="00E6442A"/>
    <w:rsid w:val="00E65642"/>
    <w:rsid w:val="00E722F4"/>
    <w:rsid w:val="00E834B1"/>
    <w:rsid w:val="00E973B8"/>
    <w:rsid w:val="00E97E71"/>
    <w:rsid w:val="00EA60C0"/>
    <w:rsid w:val="00EB0567"/>
    <w:rsid w:val="00EB19BA"/>
    <w:rsid w:val="00EB1C1E"/>
    <w:rsid w:val="00EB398F"/>
    <w:rsid w:val="00EC0EFA"/>
    <w:rsid w:val="00EC2243"/>
    <w:rsid w:val="00ED3DA9"/>
    <w:rsid w:val="00EE2714"/>
    <w:rsid w:val="00EE3248"/>
    <w:rsid w:val="00EE3F36"/>
    <w:rsid w:val="00EE5426"/>
    <w:rsid w:val="00EF088C"/>
    <w:rsid w:val="00EF0EA6"/>
    <w:rsid w:val="00EF4FAF"/>
    <w:rsid w:val="00EF6FE8"/>
    <w:rsid w:val="00EF713D"/>
    <w:rsid w:val="00F06D89"/>
    <w:rsid w:val="00F16D2C"/>
    <w:rsid w:val="00F3223D"/>
    <w:rsid w:val="00F4232A"/>
    <w:rsid w:val="00F540B6"/>
    <w:rsid w:val="00F54F36"/>
    <w:rsid w:val="00F7701F"/>
    <w:rsid w:val="00FB45AE"/>
    <w:rsid w:val="00FB5A8A"/>
    <w:rsid w:val="00FC2037"/>
    <w:rsid w:val="00FC4972"/>
    <w:rsid w:val="00FE466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D27A128-03E1-4366-B8ED-C42CBCD0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autoRedefine/>
    <w:pPr>
      <w:tabs>
        <w:tab w:val="center" w:pos="4153"/>
        <w:tab w:val="right" w:pos="8306"/>
      </w:tabs>
      <w:spacing w:after="240"/>
      <w:jc w:val="both"/>
    </w:pPr>
    <w:rPr>
      <w:rFonts w:eastAsia="ヒラギノ角ゴ Pro W3"/>
      <w:color w:val="000000"/>
      <w:sz w:val="24"/>
      <w:lang w:val="en-GB"/>
    </w:rPr>
  </w:style>
  <w:style w:type="paragraph" w:customStyle="1" w:styleId="FreeFormA">
    <w:name w:val="Free Form A"/>
    <w:autoRedefine/>
    <w:rsid w:val="00964AA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54"/>
      </w:tabs>
      <w:jc w:val="center"/>
    </w:pPr>
    <w:rPr>
      <w:rFonts w:ascii="Arial" w:eastAsia="ヒラギノ角ゴ Pro W3" w:hAnsi="Arial" w:cs="Arial"/>
      <w:i/>
      <w:iCs/>
      <w:color w:val="000000"/>
    </w:rPr>
  </w:style>
  <w:style w:type="paragraph" w:customStyle="1" w:styleId="Normalny1">
    <w:name w:val="Normalny1"/>
    <w:rPr>
      <w:rFonts w:eastAsia="ヒラギノ角ゴ Pro W3"/>
      <w:color w:val="000000"/>
      <w:sz w:val="24"/>
    </w:rPr>
  </w:style>
  <w:style w:type="character" w:styleId="Hipercze">
    <w:name w:val="Hyperlink"/>
    <w:uiPriority w:val="99"/>
    <w:locked/>
    <w:rsid w:val="0083372C"/>
    <w:rPr>
      <w:color w:val="0000FF"/>
      <w:u w:val="single"/>
    </w:rPr>
  </w:style>
  <w:style w:type="paragraph" w:styleId="Nagwek">
    <w:name w:val="header"/>
    <w:basedOn w:val="Normalny"/>
    <w:link w:val="NagwekZnak"/>
    <w:locked/>
    <w:rsid w:val="0059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0B1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590B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B19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locked/>
    <w:rsid w:val="00273F26"/>
    <w:rPr>
      <w:rFonts w:ascii="Verdana" w:hAnsi="Verdana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73F26"/>
    <w:rPr>
      <w:rFonts w:ascii="Verdana" w:hAnsi="Verdana"/>
      <w:sz w:val="16"/>
      <w:szCs w:val="24"/>
    </w:rPr>
  </w:style>
  <w:style w:type="paragraph" w:customStyle="1" w:styleId="opinianowatech">
    <w:name w:val="opinia_nowa_tech"/>
    <w:basedOn w:val="NormalnyWeb"/>
    <w:link w:val="opinianowatechZnak"/>
    <w:qFormat/>
    <w:rsid w:val="004B1FE5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opinianowatechZnak">
    <w:name w:val="opinia_nowa_tech Znak"/>
    <w:link w:val="opinianowatech"/>
    <w:rsid w:val="004B1FE5"/>
    <w:rPr>
      <w:rFonts w:ascii="Calibri" w:hAnsi="Calibri"/>
      <w:sz w:val="22"/>
      <w:szCs w:val="22"/>
    </w:rPr>
  </w:style>
  <w:style w:type="paragraph" w:styleId="NormalnyWeb">
    <w:name w:val="Normal (Web)"/>
    <w:basedOn w:val="Normalny"/>
    <w:locked/>
    <w:rsid w:val="004B1FE5"/>
  </w:style>
  <w:style w:type="character" w:styleId="Odwoaniedokomentarza">
    <w:name w:val="annotation reference"/>
    <w:locked/>
    <w:rsid w:val="00B65F9C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B65F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65F9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B65F9C"/>
    <w:rPr>
      <w:b/>
      <w:bCs/>
    </w:rPr>
  </w:style>
  <w:style w:type="character" w:customStyle="1" w:styleId="TematkomentarzaZnak">
    <w:name w:val="Temat komentarza Znak"/>
    <w:link w:val="Tematkomentarza"/>
    <w:rsid w:val="00B65F9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locked/>
    <w:rsid w:val="00B6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65F9C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57496E"/>
    <w:pPr>
      <w:ind w:left="720"/>
      <w:contextualSpacing/>
    </w:pPr>
    <w:rPr>
      <w:rFonts w:ascii="Arial (W1)" w:hAnsi="Arial (W1)" w:cs="Arial"/>
      <w:lang w:eastAsia="pl-PL"/>
    </w:rPr>
  </w:style>
  <w:style w:type="character" w:styleId="Odwoanieprzypisudolnego">
    <w:name w:val="footnote reference"/>
    <w:locked/>
    <w:rsid w:val="00B7534A"/>
    <w:rPr>
      <w:vertAlign w:val="superscript"/>
    </w:rPr>
  </w:style>
  <w:style w:type="paragraph" w:customStyle="1" w:styleId="15linia">
    <w:name w:val="15_linia"/>
    <w:basedOn w:val="Normalny"/>
    <w:link w:val="15liniaZnak"/>
    <w:qFormat/>
    <w:rsid w:val="00B7534A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15liniaZnak">
    <w:name w:val="15_linia Znak"/>
    <w:link w:val="15linia"/>
    <w:rsid w:val="00B7534A"/>
    <w:rPr>
      <w:rFonts w:ascii="Calibri" w:hAnsi="Calibri" w:cs="Arial"/>
      <w:sz w:val="22"/>
      <w:szCs w:val="22"/>
    </w:rPr>
  </w:style>
  <w:style w:type="paragraph" w:customStyle="1" w:styleId="15punt">
    <w:name w:val="15_punt"/>
    <w:basedOn w:val="Normalny"/>
    <w:link w:val="15puntZnak"/>
    <w:qFormat/>
    <w:rsid w:val="00017C19"/>
    <w:pPr>
      <w:numPr>
        <w:numId w:val="2"/>
      </w:numPr>
      <w:spacing w:line="360" w:lineRule="auto"/>
      <w:jc w:val="both"/>
    </w:pPr>
    <w:rPr>
      <w:rFonts w:ascii="Calibri" w:hAnsi="Calibri"/>
      <w:bCs/>
      <w:sz w:val="22"/>
      <w:szCs w:val="22"/>
      <w:lang w:val="x-none" w:eastAsia="x-none"/>
    </w:rPr>
  </w:style>
  <w:style w:type="character" w:customStyle="1" w:styleId="15puntZnak">
    <w:name w:val="15_punt Znak"/>
    <w:link w:val="15punt"/>
    <w:rsid w:val="00017C19"/>
    <w:rPr>
      <w:rFonts w:ascii="Calibri" w:hAnsi="Calibri"/>
      <w:bCs/>
      <w:sz w:val="22"/>
      <w:szCs w:val="22"/>
      <w:lang w:val="x-none" w:eastAsia="x-none"/>
    </w:rPr>
  </w:style>
  <w:style w:type="paragraph" w:customStyle="1" w:styleId="11-15BP">
    <w:name w:val="11-15_BP"/>
    <w:basedOn w:val="Normalny"/>
    <w:link w:val="11-15BPZnak"/>
    <w:qFormat/>
    <w:rsid w:val="00017C19"/>
    <w:pPr>
      <w:spacing w:line="276" w:lineRule="auto"/>
      <w:jc w:val="both"/>
    </w:pPr>
    <w:rPr>
      <w:rFonts w:ascii="Calibri" w:hAnsi="Calibri"/>
      <w:color w:val="000000"/>
      <w:sz w:val="22"/>
      <w:szCs w:val="22"/>
      <w:shd w:val="clear" w:color="auto" w:fill="FFFFFF"/>
      <w:lang w:val="x-none" w:eastAsia="x-none"/>
    </w:rPr>
  </w:style>
  <w:style w:type="character" w:customStyle="1" w:styleId="11-15BPZnak">
    <w:name w:val="11-15_BP Znak"/>
    <w:link w:val="11-15BP"/>
    <w:rsid w:val="00017C19"/>
    <w:rPr>
      <w:rFonts w:ascii="Calibri" w:hAnsi="Calibri"/>
      <w:color w:val="000000"/>
      <w:sz w:val="22"/>
      <w:szCs w:val="22"/>
      <w:lang w:val="x-none" w:eastAsia="x-none"/>
    </w:rPr>
  </w:style>
  <w:style w:type="paragraph" w:customStyle="1" w:styleId="1511BPKB">
    <w:name w:val="15_11_BP_KB"/>
    <w:basedOn w:val="Normalny"/>
    <w:link w:val="1511BPKBZnak"/>
    <w:qFormat/>
    <w:rsid w:val="00017C19"/>
    <w:pPr>
      <w:spacing w:line="276" w:lineRule="auto"/>
      <w:jc w:val="both"/>
    </w:pPr>
    <w:rPr>
      <w:rFonts w:ascii="Calibri" w:hAnsi="Calibri"/>
      <w:bCs/>
      <w:color w:val="000000"/>
      <w:sz w:val="22"/>
      <w:szCs w:val="22"/>
      <w:lang w:val="x-none" w:eastAsia="x-none"/>
    </w:rPr>
  </w:style>
  <w:style w:type="character" w:customStyle="1" w:styleId="1511BPKBZnak">
    <w:name w:val="15_11_BP_KB Znak"/>
    <w:link w:val="1511BPKB"/>
    <w:rsid w:val="00017C19"/>
    <w:rPr>
      <w:rFonts w:ascii="Calibri" w:hAnsi="Calibri"/>
      <w:bCs/>
      <w:color w:val="000000"/>
      <w:sz w:val="22"/>
      <w:szCs w:val="22"/>
      <w:lang w:val="x-none" w:eastAsia="x-none"/>
    </w:rPr>
  </w:style>
  <w:style w:type="paragraph" w:styleId="Listapunktowana2">
    <w:name w:val="List Bullet 2"/>
    <w:basedOn w:val="Normalny"/>
    <w:autoRedefine/>
    <w:uiPriority w:val="99"/>
    <w:locked/>
    <w:rsid w:val="00BE65E9"/>
    <w:pPr>
      <w:numPr>
        <w:numId w:val="9"/>
      </w:numPr>
      <w:spacing w:after="120"/>
      <w:jc w:val="both"/>
    </w:pPr>
    <w:rPr>
      <w:rFonts w:ascii="Arial" w:hAnsi="Arial" w:cs="Arial"/>
      <w:bCs/>
      <w:color w:val="000000"/>
      <w:sz w:val="20"/>
      <w:szCs w:val="20"/>
      <w:lang w:eastAsia="pl-PL"/>
    </w:rPr>
  </w:style>
  <w:style w:type="character" w:customStyle="1" w:styleId="Teksttreci5">
    <w:name w:val="Tekst treści (5)_"/>
    <w:link w:val="Teksttreci50"/>
    <w:rsid w:val="00C45E4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C45E4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C45E4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Maelitery">
    <w:name w:val="Tekst treści (6) + Małe litery"/>
    <w:rsid w:val="00C45E4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Pogrubienie">
    <w:name w:val="Tekst treści + Pogrubienie"/>
    <w:rsid w:val="00C45E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10">
    <w:name w:val="Nagłówek #1_"/>
    <w:link w:val="Nagwek11"/>
    <w:rsid w:val="00C45E4B"/>
    <w:rPr>
      <w:rFonts w:ascii="Corbel" w:eastAsia="Corbel" w:hAnsi="Corbel" w:cs="Corbel"/>
      <w:b/>
      <w:bCs/>
      <w:shd w:val="clear" w:color="auto" w:fill="FFFFFF"/>
    </w:rPr>
  </w:style>
  <w:style w:type="character" w:customStyle="1" w:styleId="Nagwek1Arial8ptMaelitery">
    <w:name w:val="Nagłówek #1 + Arial;8 pt;Małe litery"/>
    <w:rsid w:val="00C45E4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grubienieTeksttreci65pt">
    <w:name w:val="Pogrubienie;Tekst treści + 6;5 pt"/>
    <w:rsid w:val="00C45E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6pt">
    <w:name w:val="Tekst treści + 6 pt"/>
    <w:rsid w:val="00C45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Kursywa">
    <w:name w:val="Tekst treści + Kursywa"/>
    <w:rsid w:val="00C45E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">
    <w:name w:val="Tekst treści (7)_"/>
    <w:link w:val="Teksttreci70"/>
    <w:rsid w:val="00C45E4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45E4B"/>
    <w:pPr>
      <w:widowControl w:val="0"/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treci0">
    <w:name w:val="Tekst treści"/>
    <w:basedOn w:val="Normalny"/>
    <w:link w:val="Teksttreci"/>
    <w:rsid w:val="00C45E4B"/>
    <w:pPr>
      <w:widowControl w:val="0"/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C45E4B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C45E4B"/>
    <w:pPr>
      <w:widowControl w:val="0"/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20"/>
      <w:szCs w:val="20"/>
      <w:lang w:eastAsia="pl-PL"/>
    </w:rPr>
  </w:style>
  <w:style w:type="paragraph" w:customStyle="1" w:styleId="Teksttreci70">
    <w:name w:val="Tekst treści (7)"/>
    <w:basedOn w:val="Normalny"/>
    <w:link w:val="Teksttreci7"/>
    <w:rsid w:val="00C45E4B"/>
    <w:pPr>
      <w:widowControl w:val="0"/>
      <w:shd w:val="clear" w:color="auto" w:fill="FFFFFF"/>
      <w:spacing w:line="228" w:lineRule="exact"/>
      <w:ind w:hanging="360"/>
      <w:jc w:val="center"/>
    </w:pPr>
    <w:rPr>
      <w:rFonts w:ascii="Arial" w:eastAsia="Arial" w:hAnsi="Arial" w:cs="Arial"/>
      <w:i/>
      <w:iCs/>
      <w:sz w:val="19"/>
      <w:szCs w:val="19"/>
      <w:lang w:eastAsia="pl-PL"/>
    </w:rPr>
  </w:style>
  <w:style w:type="table" w:styleId="Tabela-Siatka">
    <w:name w:val="Table Grid"/>
    <w:basedOn w:val="Standardowy"/>
    <w:locked/>
    <w:rsid w:val="00C4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wiosna 2002</vt:lpstr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wiosna 2002</dc:title>
  <dc:subject/>
  <dc:creator>wlewandowski</dc:creator>
  <cp:keywords/>
  <cp:lastModifiedBy>Paulina Tomczyk Rybak</cp:lastModifiedBy>
  <cp:revision>2</cp:revision>
  <cp:lastPrinted>2014-10-20T11:51:00Z</cp:lastPrinted>
  <dcterms:created xsi:type="dcterms:W3CDTF">2014-11-20T08:31:00Z</dcterms:created>
  <dcterms:modified xsi:type="dcterms:W3CDTF">2014-11-20T08:31:00Z</dcterms:modified>
</cp:coreProperties>
</file>